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32" w:rsidRPr="00842932" w:rsidRDefault="00842932" w:rsidP="00842932">
      <w:pPr>
        <w:shd w:val="clear" w:color="auto" w:fill="FFFFFF"/>
        <w:spacing w:after="225" w:line="240" w:lineRule="auto"/>
        <w:rPr>
          <w:rFonts w:eastAsia="Times New Roman" w:cs="Times New Roman"/>
          <w:lang w:eastAsia="nl-NL"/>
        </w:rPr>
      </w:pPr>
      <w:r w:rsidRPr="00842932">
        <w:rPr>
          <w:b/>
          <w:noProof/>
          <w:lang w:eastAsia="nl-NL"/>
        </w:rPr>
        <w:t>Programma</w:t>
      </w:r>
      <w:r w:rsidR="00F75F06">
        <w:rPr>
          <w:b/>
          <w:noProof/>
          <w:lang w:eastAsia="nl-NL"/>
        </w:rPr>
        <w:t xml:space="preserve"> SAVE’R</w:t>
      </w:r>
      <w:bookmarkStart w:id="0" w:name="_GoBack"/>
      <w:bookmarkEnd w:id="0"/>
    </w:p>
    <w:p w:rsidR="00842932" w:rsidRPr="00842932" w:rsidRDefault="00842932" w:rsidP="00842932">
      <w:pPr>
        <w:spacing w:after="0" w:line="240" w:lineRule="auto"/>
        <w:ind w:left="2124" w:hanging="2124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sz w:val="23"/>
          <w:szCs w:val="23"/>
          <w:lang w:eastAsia="nl-NL"/>
        </w:rPr>
        <w:t>0</w:t>
      </w:r>
      <w:r>
        <w:rPr>
          <w:rFonts w:ascii="Calibri" w:eastAsia="Times New Roman" w:hAnsi="Calibri" w:cs="Segoe UI"/>
          <w:sz w:val="23"/>
          <w:szCs w:val="23"/>
          <w:lang w:eastAsia="nl-NL"/>
        </w:rPr>
        <w:t>8</w:t>
      </w:r>
      <w:r w:rsidRPr="00842932">
        <w:rPr>
          <w:rFonts w:ascii="Calibri" w:eastAsia="Times New Roman" w:hAnsi="Calibri" w:cs="Segoe UI"/>
          <w:sz w:val="23"/>
          <w:szCs w:val="23"/>
          <w:lang w:eastAsia="nl-NL"/>
        </w:rPr>
        <w:t>.00 - 0</w:t>
      </w:r>
      <w:r>
        <w:rPr>
          <w:rFonts w:ascii="Calibri" w:eastAsia="Times New Roman" w:hAnsi="Calibri" w:cs="Segoe UI"/>
          <w:sz w:val="23"/>
          <w:szCs w:val="23"/>
          <w:lang w:eastAsia="nl-NL"/>
        </w:rPr>
        <w:t>8</w:t>
      </w:r>
      <w:r w:rsidRPr="00842932">
        <w:rPr>
          <w:rFonts w:ascii="Calibri" w:eastAsia="Times New Roman" w:hAnsi="Calibri" w:cs="Segoe UI"/>
          <w:sz w:val="23"/>
          <w:szCs w:val="23"/>
          <w:lang w:eastAsia="nl-NL"/>
        </w:rPr>
        <w:t>.30</w:t>
      </w:r>
      <w:r w:rsidRPr="00842932">
        <w:rPr>
          <w:rFonts w:ascii="Calibri" w:eastAsia="Times New Roman" w:hAnsi="Calibri" w:cs="Segoe UI"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Welkom en introductie </w:t>
      </w:r>
      <w:proofErr w:type="spellStart"/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SAVE’r</w:t>
      </w:r>
      <w:proofErr w:type="spellEnd"/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 en CRM punten (leiderschap, taakverdeling, effectieve communicatie)</w:t>
      </w:r>
    </w:p>
    <w:p w:rsidR="00842932" w:rsidRPr="00842932" w:rsidRDefault="00842932" w:rsidP="00842932">
      <w:pPr>
        <w:spacing w:after="0" w:line="240" w:lineRule="auto"/>
        <w:ind w:left="2124" w:hanging="2124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0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8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.30 - 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09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.00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proofErr w:type="spellStart"/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Schouderdystocie</w:t>
      </w:r>
      <w:proofErr w:type="spellEnd"/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: presentatie en oefenen op fantoom</w:t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09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.00 - 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09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.15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proofErr w:type="spellStart"/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Familiarisation</w:t>
      </w:r>
      <w:proofErr w:type="spellEnd"/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 simulatieruimte</w:t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09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.15 - 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10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.00 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>Scenario + debriefing</w:t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10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.00 - 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10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.15  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>pauze</w:t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10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.15 - 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10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.45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>Stuitbevalling: presentatie en oefenen op fantoom</w:t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10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.45 - 1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1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.30 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>Scenario + debriefing</w:t>
      </w:r>
    </w:p>
    <w:p w:rsidR="00842932" w:rsidRPr="00842932" w:rsidRDefault="00842932" w:rsidP="00842932">
      <w:pPr>
        <w:spacing w:after="0" w:line="240" w:lineRule="auto"/>
        <w:ind w:left="2124"/>
        <w:rPr>
          <w:rFonts w:eastAsia="Batang"/>
        </w:rPr>
      </w:pPr>
    </w:p>
    <w:p w:rsidR="009E07DA" w:rsidRPr="00842932" w:rsidRDefault="009E07DA" w:rsidP="009E07DA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1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3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0 - 1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2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 xml:space="preserve">Vaardigheid babyreanimatie en </w:t>
      </w:r>
      <w:proofErr w:type="spellStart"/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neopuff</w:t>
      </w:r>
      <w:proofErr w:type="spellEnd"/>
    </w:p>
    <w:p w:rsidR="009E07DA" w:rsidRDefault="009E07DA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1</w:t>
      </w:r>
      <w:r w:rsidR="009E07DA">
        <w:rPr>
          <w:rFonts w:ascii="Calibri" w:eastAsia="Times New Roman" w:hAnsi="Calibri" w:cs="Segoe UI"/>
          <w:bCs/>
          <w:sz w:val="23"/>
          <w:szCs w:val="23"/>
          <w:lang w:eastAsia="nl-NL"/>
        </w:rPr>
        <w:t>2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</w:t>
      </w:r>
      <w:r w:rsidR="009E07DA">
        <w:rPr>
          <w:rFonts w:ascii="Calibri" w:eastAsia="Times New Roman" w:hAnsi="Calibri" w:cs="Segoe UI"/>
          <w:bCs/>
          <w:sz w:val="23"/>
          <w:szCs w:val="23"/>
          <w:lang w:eastAsia="nl-NL"/>
        </w:rPr>
        <w:t>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0 - 1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2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</w:t>
      </w:r>
      <w:r w:rsidR="009E07DA">
        <w:rPr>
          <w:rFonts w:ascii="Calibri" w:eastAsia="Times New Roman" w:hAnsi="Calibri" w:cs="Segoe UI"/>
          <w:bCs/>
          <w:sz w:val="23"/>
          <w:szCs w:val="23"/>
          <w:lang w:eastAsia="nl-NL"/>
        </w:rPr>
        <w:t>4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5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>Lunch</w:t>
      </w:r>
    </w:p>
    <w:p w:rsid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2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</w:t>
      </w:r>
      <w:r w:rsidR="009E07DA">
        <w:rPr>
          <w:rFonts w:ascii="Calibri" w:eastAsia="Times New Roman" w:hAnsi="Calibri" w:cs="Segoe UI"/>
          <w:bCs/>
          <w:sz w:val="23"/>
          <w:szCs w:val="23"/>
          <w:lang w:eastAsia="nl-NL"/>
        </w:rPr>
        <w:t>4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5 - 1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3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</w:t>
      </w:r>
      <w:r w:rsidR="009E07DA">
        <w:rPr>
          <w:rFonts w:ascii="Calibri" w:eastAsia="Times New Roman" w:hAnsi="Calibri" w:cs="Segoe UI"/>
          <w:bCs/>
          <w:sz w:val="23"/>
          <w:szCs w:val="23"/>
          <w:lang w:eastAsia="nl-NL"/>
        </w:rPr>
        <w:t>3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>Scenario</w:t>
      </w:r>
      <w:r w:rsidR="009E07DA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 + debriefing</w:t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</w:p>
    <w:p w:rsidR="00842932" w:rsidRPr="00842932" w:rsidRDefault="00842932" w:rsidP="00842932">
      <w:pPr>
        <w:spacing w:after="0" w:line="240" w:lineRule="auto"/>
        <w:ind w:left="2124" w:hanging="2124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3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.30 - 1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4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 xml:space="preserve">.15 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 xml:space="preserve">Scenario </w:t>
      </w:r>
      <w:r w:rsidR="009E07DA">
        <w:rPr>
          <w:rFonts w:ascii="Calibri" w:eastAsia="Times New Roman" w:hAnsi="Calibri" w:cs="Segoe UI"/>
          <w:bCs/>
          <w:sz w:val="23"/>
          <w:szCs w:val="23"/>
          <w:lang w:eastAsia="nl-NL"/>
        </w:rPr>
        <w:t>+ debriefing</w:t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4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.15 - 1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4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.30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>Pauze</w:t>
      </w:r>
    </w:p>
    <w:p w:rsidR="00842932" w:rsidRPr="00842932" w:rsidRDefault="00842932" w:rsidP="00842932">
      <w:pPr>
        <w:spacing w:after="0" w:line="240" w:lineRule="auto"/>
        <w:ind w:left="2124" w:hanging="2124"/>
        <w:rPr>
          <w:rFonts w:ascii="Calibri" w:eastAsia="Times New Roman" w:hAnsi="Calibri" w:cs="Segoe UI"/>
          <w:bCs/>
          <w:sz w:val="23"/>
          <w:szCs w:val="23"/>
          <w:lang w:eastAsia="nl-NL"/>
        </w:rPr>
      </w:pP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4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.30 - 1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5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.15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>Scenario + debriefing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5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.15  - 1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5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.45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>Toets</w:t>
      </w:r>
    </w:p>
    <w:p w:rsidR="00842932" w:rsidRPr="00842932" w:rsidRDefault="00842932" w:rsidP="00842932">
      <w:pPr>
        <w:spacing w:after="0" w:line="240" w:lineRule="auto"/>
        <w:rPr>
          <w:rFonts w:ascii="Calibri" w:eastAsia="Times New Roman" w:hAnsi="Calibri" w:cs="Segoe UI"/>
          <w:bCs/>
          <w:sz w:val="23"/>
          <w:szCs w:val="23"/>
          <w:lang w:eastAsia="nl-NL"/>
        </w:rPr>
      </w:pPr>
    </w:p>
    <w:p w:rsidR="00842932" w:rsidRPr="00842932" w:rsidRDefault="00842932" w:rsidP="00842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5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.45 - 1</w:t>
      </w:r>
      <w:r>
        <w:rPr>
          <w:rFonts w:ascii="Calibri" w:eastAsia="Times New Roman" w:hAnsi="Calibri" w:cs="Segoe UI"/>
          <w:bCs/>
          <w:sz w:val="23"/>
          <w:szCs w:val="23"/>
          <w:lang w:eastAsia="nl-NL"/>
        </w:rPr>
        <w:t>6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>.00</w:t>
      </w:r>
      <w:r w:rsidR="009E07DA">
        <w:rPr>
          <w:rFonts w:ascii="Calibri" w:eastAsia="Times New Roman" w:hAnsi="Calibri" w:cs="Segoe UI"/>
          <w:bCs/>
          <w:sz w:val="23"/>
          <w:szCs w:val="23"/>
          <w:lang w:eastAsia="nl-NL"/>
        </w:rPr>
        <w:t>-16.30</w:t>
      </w:r>
      <w:r w:rsidRPr="00842932">
        <w:rPr>
          <w:rFonts w:ascii="Calibri" w:eastAsia="Times New Roman" w:hAnsi="Calibri" w:cs="Segoe UI"/>
          <w:bCs/>
          <w:sz w:val="23"/>
          <w:szCs w:val="23"/>
          <w:lang w:eastAsia="nl-NL"/>
        </w:rPr>
        <w:tab/>
        <w:t>Afsluiten training</w:t>
      </w:r>
    </w:p>
    <w:p w:rsidR="00B75DE1" w:rsidRPr="00842932" w:rsidRDefault="00B75DE1"/>
    <w:sectPr w:rsidR="00B75DE1" w:rsidRPr="0084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2"/>
    <w:rsid w:val="00842932"/>
    <w:rsid w:val="009E07DA"/>
    <w:rsid w:val="00B75DE1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29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29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heleenk</dc:creator>
  <cp:lastModifiedBy>heleenk</cp:lastModifiedBy>
  <cp:revision>1</cp:revision>
  <dcterms:created xsi:type="dcterms:W3CDTF">2017-05-15T08:18:00Z</dcterms:created>
  <dcterms:modified xsi:type="dcterms:W3CDTF">2017-05-15T10:50:00Z</dcterms:modified>
</cp:coreProperties>
</file>